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F528" w14:textId="77777777" w:rsidR="001E530C" w:rsidRDefault="002A4D8D">
      <w:pPr>
        <w:ind w:right="567"/>
        <w:jc w:val="center"/>
      </w:pPr>
      <w:r>
        <w:rPr>
          <w:b/>
        </w:rPr>
        <w:t>ALLEGATO A</w:t>
      </w:r>
    </w:p>
    <w:p w14:paraId="6558DC71" w14:textId="77777777" w:rsidR="001E530C" w:rsidRDefault="001E530C">
      <w:pPr>
        <w:ind w:right="567"/>
        <w:jc w:val="center"/>
        <w:rPr>
          <w:b/>
        </w:rPr>
      </w:pPr>
    </w:p>
    <w:p w14:paraId="1D0DBDE2" w14:textId="77777777" w:rsidR="001E530C" w:rsidRDefault="002A4D8D">
      <w:pPr>
        <w:autoSpaceDE w:val="0"/>
        <w:ind w:right="566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OGGETTO: Partecipazione ad </w:t>
      </w:r>
      <w:proofErr w:type="spellStart"/>
      <w:r>
        <w:rPr>
          <w:rFonts w:cs="Arial"/>
          <w:sz w:val="24"/>
          <w:szCs w:val="24"/>
        </w:rPr>
        <w:t>indagine</w:t>
      </w:r>
      <w:proofErr w:type="spellEnd"/>
      <w:r>
        <w:rPr>
          <w:rFonts w:cs="Arial"/>
          <w:sz w:val="24"/>
          <w:szCs w:val="24"/>
        </w:rPr>
        <w:t xml:space="preserve"> di mercato per:</w:t>
      </w:r>
    </w:p>
    <w:p w14:paraId="333A50FB" w14:textId="77777777" w:rsidR="001E530C" w:rsidRDefault="001E530C">
      <w:pPr>
        <w:autoSpaceDE w:val="0"/>
        <w:ind w:right="566"/>
        <w:jc w:val="both"/>
        <w:rPr>
          <w:rFonts w:cs="Arial"/>
        </w:rPr>
      </w:pPr>
    </w:p>
    <w:p w14:paraId="5F418AC4" w14:textId="77777777" w:rsidR="001E530C" w:rsidRDefault="002A4D8D">
      <w:pPr>
        <w:autoSpaceDE w:val="0"/>
        <w:ind w:right="566"/>
        <w:jc w:val="both"/>
        <w:rPr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AFFIDARE SERVIZI INFORMATICI SPECIALISTICI SU SOFTWARE DI GESTIONE BANCHE DATI GERMOPLASMA TOSCANO</w:t>
      </w:r>
    </w:p>
    <w:p w14:paraId="6631AD1E" w14:textId="77777777" w:rsidR="001E530C" w:rsidRDefault="001E530C">
      <w:pPr>
        <w:ind w:right="567"/>
        <w:jc w:val="center"/>
        <w:rPr>
          <w:b/>
        </w:rPr>
      </w:pPr>
    </w:p>
    <w:p w14:paraId="1ACB38EF" w14:textId="77777777" w:rsidR="001E530C" w:rsidRDefault="001E530C">
      <w:pPr>
        <w:ind w:right="567"/>
        <w:jc w:val="center"/>
        <w:rPr>
          <w:b/>
        </w:rPr>
      </w:pPr>
    </w:p>
    <w:p w14:paraId="0153E4EC" w14:textId="77777777" w:rsidR="001E530C" w:rsidRDefault="002A4D8D">
      <w:pPr>
        <w:ind w:right="566"/>
        <w:jc w:val="right"/>
        <w:rPr>
          <w:b/>
        </w:rPr>
      </w:pPr>
      <w:r>
        <w:rPr>
          <w:b/>
        </w:rPr>
        <w:t>Spett.le TERRE REGIONALI TOSCANE</w:t>
      </w:r>
    </w:p>
    <w:p w14:paraId="0BABC3ED" w14:textId="77777777" w:rsidR="001E530C" w:rsidRDefault="001E530C">
      <w:pPr>
        <w:ind w:right="567"/>
        <w:jc w:val="center"/>
        <w:rPr>
          <w:b/>
        </w:rPr>
      </w:pPr>
      <w:bookmarkStart w:id="0" w:name="_GoBack"/>
      <w:bookmarkEnd w:id="0"/>
    </w:p>
    <w:p w14:paraId="57882025" w14:textId="77777777" w:rsidR="001E530C" w:rsidRDefault="001E530C">
      <w:pPr>
        <w:pStyle w:val="Corpotesto"/>
        <w:ind w:right="566"/>
        <w:jc w:val="center"/>
        <w:rPr>
          <w:b/>
          <w:sz w:val="20"/>
        </w:rPr>
      </w:pPr>
    </w:p>
    <w:p w14:paraId="1C4600C0" w14:textId="77777777" w:rsidR="001E530C" w:rsidRDefault="002A4D8D">
      <w:pPr>
        <w:pStyle w:val="Corpotesto"/>
        <w:spacing w:line="720" w:lineRule="auto"/>
        <w:ind w:right="-213"/>
        <w:rPr>
          <w:szCs w:val="24"/>
        </w:rPr>
      </w:pPr>
      <w:r>
        <w:rPr>
          <w:szCs w:val="24"/>
        </w:rPr>
        <w:t xml:space="preserve">IL </w:t>
      </w:r>
      <w:r>
        <w:rPr>
          <w:szCs w:val="24"/>
        </w:rPr>
        <w:t>SOTTOSCRITTO___________________________________________________________________, nato a _____________</w:t>
      </w:r>
      <w:proofErr w:type="spellStart"/>
      <w:r>
        <w:rPr>
          <w:szCs w:val="24"/>
        </w:rPr>
        <w:t>il__________residente</w:t>
      </w:r>
      <w:proofErr w:type="spellEnd"/>
      <w:r>
        <w:rPr>
          <w:szCs w:val="24"/>
        </w:rPr>
        <w:t xml:space="preserve"> in _____________via/piazza_______________________</w:t>
      </w:r>
    </w:p>
    <w:p w14:paraId="449784B1" w14:textId="77777777" w:rsidR="001E530C" w:rsidRDefault="002A4D8D">
      <w:pPr>
        <w:pStyle w:val="Corpotesto"/>
        <w:spacing w:line="720" w:lineRule="auto"/>
        <w:ind w:right="-213"/>
        <w:rPr>
          <w:szCs w:val="24"/>
        </w:rPr>
      </w:pPr>
      <w:r>
        <w:rPr>
          <w:szCs w:val="24"/>
        </w:rPr>
        <w:t xml:space="preserve">N.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>___________________ indirizzo mail ______________________</w:t>
      </w:r>
      <w:proofErr w:type="spellStart"/>
      <w:r>
        <w:rPr>
          <w:szCs w:val="24"/>
        </w:rPr>
        <w:t>Pec</w:t>
      </w:r>
      <w:proofErr w:type="spellEnd"/>
      <w:r>
        <w:rPr>
          <w:szCs w:val="24"/>
        </w:rPr>
        <w:t>________________</w:t>
      </w:r>
      <w:r>
        <w:rPr>
          <w:szCs w:val="24"/>
        </w:rPr>
        <w:t>_______</w:t>
      </w:r>
    </w:p>
    <w:p w14:paraId="03CA43F6" w14:textId="77777777" w:rsidR="001E530C" w:rsidRDefault="002A4D8D">
      <w:pPr>
        <w:pStyle w:val="Corpotesto"/>
        <w:spacing w:line="360" w:lineRule="auto"/>
        <w:ind w:right="-1"/>
        <w:jc w:val="center"/>
      </w:pPr>
      <w:r>
        <w:rPr>
          <w:b/>
          <w:szCs w:val="24"/>
        </w:rPr>
        <w:t>IN RELAZIONE ALL’INDAGINE DI MERCATO PER:</w:t>
      </w:r>
    </w:p>
    <w:p w14:paraId="019DD6B0" w14:textId="77777777" w:rsidR="001E530C" w:rsidRDefault="002A4D8D">
      <w:pPr>
        <w:ind w:right="-1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per affidare servizi informatici specialistici su software di gestione banche dati germoplasma toscano</w:t>
      </w:r>
    </w:p>
    <w:p w14:paraId="1F41D8C2" w14:textId="77777777" w:rsidR="001E530C" w:rsidRDefault="002A4D8D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 la seguente offerta</w:t>
      </w:r>
    </w:p>
    <w:p w14:paraId="3C255482" w14:textId="77777777" w:rsidR="001E530C" w:rsidRDefault="001E530C">
      <w:pPr>
        <w:ind w:right="213"/>
        <w:jc w:val="center"/>
      </w:pPr>
    </w:p>
    <w:tbl>
      <w:tblPr>
        <w:tblW w:w="94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524"/>
        <w:gridCol w:w="3969"/>
      </w:tblGrid>
      <w:tr w:rsidR="001E530C" w14:paraId="0BB154C9" w14:textId="77777777">
        <w:trPr>
          <w:trHeight w:val="50"/>
        </w:trPr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27CFE2" w14:textId="57AC5F7E" w:rsidR="001E530C" w:rsidRDefault="002A4D8D">
            <w:pPr>
              <w:jc w:val="both"/>
              <w:rPr>
                <w:rFonts w:cs="Verdana"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</w:rPr>
              <w:t xml:space="preserve">servizi informatici specialistici su software di gestione banche dati </w:t>
            </w:r>
            <w:r>
              <w:rPr>
                <w:b/>
                <w:sz w:val="24"/>
                <w:szCs w:val="24"/>
              </w:rPr>
              <w:t>germoplasma toscano (si veda il dettaglio attività nell’avviso)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5F12BA" w14:textId="77777777" w:rsidR="001E530C" w:rsidRDefault="002A4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Prezzo complessivo della fornitura </w:t>
            </w:r>
          </w:p>
          <w:p w14:paraId="1B5E4CB4" w14:textId="77777777" w:rsidR="001E530C" w:rsidRDefault="002A4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euro (€) iva esclusa</w:t>
            </w:r>
          </w:p>
        </w:tc>
      </w:tr>
      <w:tr w:rsidR="001E530C" w14:paraId="22232D30" w14:textId="77777777">
        <w:trPr>
          <w:trHeight w:val="50"/>
        </w:trPr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0E49C2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manutenzione ordinaria dei siti, delle banche dati e dei relativi software di gestione esistenti</w:t>
            </w:r>
          </w:p>
          <w:p w14:paraId="18306DCC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miglioramento/estensione di alcune funzionalità degli ambienti di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gestione</w:t>
            </w:r>
          </w:p>
          <w:p w14:paraId="14F0E82E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miglioramento/predisposizione di alcuni report nell'ambiente BRG</w:t>
            </w:r>
          </w:p>
          <w:p w14:paraId="7907E19B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miglioramento/estensione del supporto al materiale animale</w:t>
            </w:r>
          </w:p>
          <w:p w14:paraId="3E6700A7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assistenza web-service della APP “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Agrodiversità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Toscana”</w:t>
            </w:r>
          </w:p>
          <w:p w14:paraId="1090DE90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compilazione APP per la pubblicazione su Google Play e Apple Store</w:t>
            </w:r>
          </w:p>
          <w:p w14:paraId="20B6F043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predisposizione di funzioni lato server per gestire dati specifici dell'APP </w:t>
            </w:r>
          </w:p>
          <w:p w14:paraId="252C0BCA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formazione per i referenti tecnici delle BRG vegetali</w:t>
            </w:r>
          </w:p>
          <w:p w14:paraId="25CD08DF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supporto alla predisposizione della banca dati nazionale</w:t>
            </w:r>
          </w:p>
          <w:p w14:paraId="45DA073D" w14:textId="77777777" w:rsidR="001E530C" w:rsidRDefault="002A4D8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supporto alla migrazione alla banca dati nazionale</w:t>
            </w:r>
          </w:p>
          <w:p w14:paraId="585479CA" w14:textId="77777777" w:rsidR="001E530C" w:rsidRDefault="001E530C">
            <w:pPr>
              <w:ind w:left="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110ED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5E832611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68584F70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1EEC5FCB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6D23BBFF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0EF009E5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29B84B2B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1E287435" w14:textId="77777777" w:rsidR="001E530C" w:rsidRDefault="002A4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__________________€_</w:t>
            </w:r>
          </w:p>
          <w:p w14:paraId="10FEE8F4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1E3B87FF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6CDD13AE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  <w:p w14:paraId="7848F670" w14:textId="77777777" w:rsidR="001E530C" w:rsidRDefault="001E53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893FB6" w14:textId="77777777" w:rsidR="001E530C" w:rsidRDefault="001E530C">
      <w:pPr>
        <w:tabs>
          <w:tab w:val="left" w:pos="0"/>
        </w:tabs>
        <w:ind w:right="566"/>
        <w:jc w:val="both"/>
      </w:pPr>
    </w:p>
    <w:p w14:paraId="3E5E0894" w14:textId="77777777" w:rsidR="001E530C" w:rsidRDefault="002A4D8D">
      <w:pPr>
        <w:pStyle w:val="Standard"/>
        <w:numPr>
          <w:ilvl w:val="0"/>
          <w:numId w:val="1"/>
        </w:numPr>
        <w:tabs>
          <w:tab w:val="left" w:pos="720"/>
        </w:tabs>
        <w:ind w:right="566"/>
        <w:jc w:val="both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  <w:u w:val="single"/>
        </w:rPr>
        <w:t>Si allega:</w:t>
      </w:r>
    </w:p>
    <w:p w14:paraId="387BD8FA" w14:textId="77777777" w:rsidR="001E530C" w:rsidRDefault="002A4D8D">
      <w:pPr>
        <w:pStyle w:val="Standard"/>
        <w:numPr>
          <w:ilvl w:val="0"/>
          <w:numId w:val="1"/>
        </w:numPr>
        <w:tabs>
          <w:tab w:val="left" w:pos="720"/>
        </w:tabs>
        <w:ind w:right="566"/>
        <w:jc w:val="both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  <w:u w:val="single"/>
        </w:rPr>
        <w:t>Copia fotostatica di documento di identità in corso di validità del sottoscrittore</w:t>
      </w:r>
    </w:p>
    <w:p w14:paraId="023FC60A" w14:textId="77777777" w:rsidR="001E530C" w:rsidRDefault="001E530C">
      <w:pPr>
        <w:pStyle w:val="Standard"/>
        <w:tabs>
          <w:tab w:val="left" w:pos="720"/>
        </w:tabs>
        <w:ind w:left="360" w:right="566"/>
        <w:jc w:val="both"/>
        <w:rPr>
          <w:rFonts w:ascii="Garamond" w:hAnsi="Garamond" w:cs="Garamond"/>
          <w:sz w:val="24"/>
          <w:szCs w:val="24"/>
          <w:u w:val="single"/>
        </w:rPr>
      </w:pPr>
    </w:p>
    <w:p w14:paraId="639D3197" w14:textId="77777777" w:rsidR="001E530C" w:rsidRDefault="001E530C">
      <w:pPr>
        <w:tabs>
          <w:tab w:val="left" w:pos="0"/>
        </w:tabs>
        <w:ind w:right="566"/>
        <w:jc w:val="both"/>
      </w:pPr>
    </w:p>
    <w:p w14:paraId="20846466" w14:textId="77777777" w:rsidR="001E530C" w:rsidRDefault="002A4D8D">
      <w:pPr>
        <w:tabs>
          <w:tab w:val="left" w:pos="0"/>
        </w:tabs>
        <w:ind w:right="566"/>
        <w:jc w:val="both"/>
      </w:pPr>
      <w:r>
        <w:rPr>
          <w:sz w:val="24"/>
          <w:szCs w:val="24"/>
        </w:rPr>
        <w:t>Lì 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sectPr w:rsidR="001E530C">
      <w:pgSz w:w="11906" w:h="16838"/>
      <w:pgMar w:top="1417" w:right="1133" w:bottom="1134" w:left="709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50F1"/>
    <w:multiLevelType w:val="multilevel"/>
    <w:tmpl w:val="C6041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540E92"/>
    <w:multiLevelType w:val="multilevel"/>
    <w:tmpl w:val="78C491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FC0240"/>
    <w:multiLevelType w:val="multilevel"/>
    <w:tmpl w:val="E8C8D3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0C"/>
    <w:rsid w:val="001E530C"/>
    <w:rsid w:val="002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260D"/>
  <w15:docId w15:val="{D332761C-AF37-45C1-A0CB-591B6F15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4DF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4474D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1">
    <w:name w:val="ListLabel 1"/>
    <w:qFormat/>
    <w:rPr>
      <w:rFonts w:eastAsia="Times New Roman" w:cs="Times New Roman"/>
      <w:color w:val="00000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 w:cs="Times New Roman"/>
      <w:sz w:val="24"/>
      <w:szCs w:val="24"/>
    </w:rPr>
  </w:style>
  <w:style w:type="character" w:customStyle="1" w:styleId="ListLabel6">
    <w:name w:val="ListLabel 6"/>
    <w:qFormat/>
    <w:rPr>
      <w:rFonts w:ascii="Garamond" w:hAnsi="Garamond" w:cs="Times New Roman"/>
      <w:sz w:val="24"/>
      <w:szCs w:val="24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44FC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7">
    <w:name w:val="ListLabel 7"/>
    <w:qFormat/>
    <w:rPr>
      <w:rFonts w:cs="Times New Roman"/>
      <w:color w:val="00000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ascii="Garamond" w:hAnsi="Garamond" w:cs="Times New Roman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4474DF"/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8A6F38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essunaspaziatura">
    <w:name w:val="No Spacing"/>
    <w:uiPriority w:val="1"/>
    <w:qFormat/>
    <w:rsid w:val="007677B7"/>
    <w:pPr>
      <w:spacing w:before="100"/>
    </w:pPr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44FC1"/>
    <w:rPr>
      <w:rFonts w:ascii="Segoe UI" w:hAnsi="Segoe UI" w:cs="Segoe UI"/>
      <w:sz w:val="18"/>
      <w:szCs w:val="18"/>
    </w:rPr>
  </w:style>
  <w:style w:type="numbering" w:customStyle="1" w:styleId="WW8Num3">
    <w:name w:val="WW8Num3"/>
    <w:qFormat/>
    <w:rsid w:val="008A6F38"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31DE-B86B-4A39-A8E8-037E3296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dciofani</dc:creator>
  <dc:description/>
  <cp:lastModifiedBy>donatella cofani</cp:lastModifiedBy>
  <cp:revision>7</cp:revision>
  <cp:lastPrinted>2018-04-05T08:30:00Z</cp:lastPrinted>
  <dcterms:created xsi:type="dcterms:W3CDTF">2019-07-03T06:33:00Z</dcterms:created>
  <dcterms:modified xsi:type="dcterms:W3CDTF">2019-07-09T12:39:00Z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